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AF5" w:rsidRDefault="00FB5AF5"/>
    <w:p w:rsidR="003406F2" w:rsidRDefault="003406F2"/>
    <w:p w:rsidR="003406F2" w:rsidRDefault="003406F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761740" cy="1880870"/>
            <wp:effectExtent l="0" t="0" r="0" b="0"/>
            <wp:wrapSquare wrapText="bothSides"/>
            <wp:docPr id="1" name="Picture 0" descr="BSA 2017 LOGO LIGHT 2 COLOR PREFER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A 2017 LOGO LIGHT 2 COLOR PREFERRE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1740" cy="1880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672D" w:rsidRDefault="006A672D"/>
    <w:p w:rsidR="003406F2" w:rsidRDefault="003406F2" w:rsidP="00253FE3">
      <w:pPr>
        <w:spacing w:after="0"/>
        <w:ind w:left="360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06F2" w:rsidRDefault="003406F2" w:rsidP="00253FE3">
      <w:pPr>
        <w:spacing w:after="0"/>
        <w:ind w:left="360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06F2" w:rsidRDefault="003406F2" w:rsidP="00253FE3">
      <w:pPr>
        <w:spacing w:after="0"/>
        <w:ind w:left="360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672D" w:rsidRPr="00476D01" w:rsidRDefault="006A672D" w:rsidP="00253FE3">
      <w:pPr>
        <w:spacing w:after="0"/>
        <w:ind w:left="360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6D01">
        <w:rPr>
          <w:rFonts w:ascii="Times New Roman" w:hAnsi="Times New Roman" w:cs="Times New Roman"/>
          <w:b/>
          <w:sz w:val="24"/>
          <w:szCs w:val="24"/>
          <w:u w:val="single"/>
        </w:rPr>
        <w:t>JOB OPENING</w:t>
      </w:r>
    </w:p>
    <w:p w:rsidR="00476D01" w:rsidRDefault="00476D01" w:rsidP="007E4F5D">
      <w:pPr>
        <w:ind w:left="2880"/>
        <w:rPr>
          <w:rFonts w:ascii="Times New Roman" w:hAnsi="Times New Roman" w:cs="Times New Roman"/>
          <w:sz w:val="24"/>
          <w:szCs w:val="24"/>
          <w:u w:val="single"/>
        </w:rPr>
      </w:pPr>
    </w:p>
    <w:p w:rsidR="006A672D" w:rsidRDefault="0059456D" w:rsidP="006A67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of Position:</w:t>
      </w:r>
      <w:r w:rsidR="006A672D">
        <w:rPr>
          <w:rFonts w:ascii="Times New Roman" w:hAnsi="Times New Roman" w:cs="Times New Roman"/>
          <w:sz w:val="24"/>
          <w:szCs w:val="24"/>
        </w:rPr>
        <w:tab/>
      </w:r>
      <w:r w:rsidR="006A672D">
        <w:rPr>
          <w:rFonts w:ascii="Times New Roman" w:hAnsi="Times New Roman" w:cs="Times New Roman"/>
          <w:sz w:val="24"/>
          <w:szCs w:val="24"/>
        </w:rPr>
        <w:tab/>
      </w:r>
      <w:r w:rsidR="00745C46">
        <w:rPr>
          <w:rFonts w:ascii="Times New Roman" w:hAnsi="Times New Roman" w:cs="Times New Roman"/>
          <w:sz w:val="24"/>
          <w:szCs w:val="24"/>
        </w:rPr>
        <w:t>Junior Sanitary Engineer</w:t>
      </w:r>
    </w:p>
    <w:p w:rsidR="006A672D" w:rsidRDefault="0059456D" w:rsidP="006A67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Vacancies:</w:t>
      </w:r>
      <w:r w:rsidR="006A672D">
        <w:rPr>
          <w:rFonts w:ascii="Times New Roman" w:hAnsi="Times New Roman" w:cs="Times New Roman"/>
          <w:sz w:val="24"/>
          <w:szCs w:val="24"/>
        </w:rPr>
        <w:tab/>
      </w:r>
      <w:r w:rsidR="006A672D">
        <w:rPr>
          <w:rFonts w:ascii="Times New Roman" w:hAnsi="Times New Roman" w:cs="Times New Roman"/>
          <w:sz w:val="24"/>
          <w:szCs w:val="24"/>
        </w:rPr>
        <w:tab/>
        <w:t>One (1) (</w:t>
      </w:r>
      <w:r w:rsidR="00394A39">
        <w:rPr>
          <w:rFonts w:ascii="Times New Roman" w:hAnsi="Times New Roman" w:cs="Times New Roman"/>
          <w:sz w:val="24"/>
          <w:szCs w:val="24"/>
        </w:rPr>
        <w:t>Provisional</w:t>
      </w:r>
      <w:r w:rsidR="006A672D">
        <w:rPr>
          <w:rFonts w:ascii="Times New Roman" w:hAnsi="Times New Roman" w:cs="Times New Roman"/>
          <w:sz w:val="24"/>
          <w:szCs w:val="24"/>
        </w:rPr>
        <w:t>)</w:t>
      </w:r>
    </w:p>
    <w:p w:rsidR="006A672D" w:rsidRDefault="0059456D" w:rsidP="006A67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Salary Range:</w:t>
      </w:r>
      <w:r w:rsidR="006A672D">
        <w:rPr>
          <w:rFonts w:ascii="Times New Roman" w:hAnsi="Times New Roman" w:cs="Times New Roman"/>
          <w:sz w:val="24"/>
          <w:szCs w:val="24"/>
        </w:rPr>
        <w:tab/>
      </w:r>
      <w:r w:rsidR="006A672D">
        <w:rPr>
          <w:rFonts w:ascii="Times New Roman" w:hAnsi="Times New Roman" w:cs="Times New Roman"/>
          <w:sz w:val="24"/>
          <w:szCs w:val="24"/>
        </w:rPr>
        <w:tab/>
      </w:r>
      <w:r w:rsidR="006A672D">
        <w:rPr>
          <w:rFonts w:ascii="Times New Roman" w:hAnsi="Times New Roman" w:cs="Times New Roman"/>
          <w:sz w:val="24"/>
          <w:szCs w:val="24"/>
        </w:rPr>
        <w:tab/>
        <w:t>$</w:t>
      </w:r>
      <w:r w:rsidR="00B716FC">
        <w:rPr>
          <w:rFonts w:ascii="Times New Roman" w:hAnsi="Times New Roman" w:cs="Times New Roman"/>
          <w:sz w:val="24"/>
          <w:szCs w:val="24"/>
        </w:rPr>
        <w:t>49,418</w:t>
      </w:r>
      <w:r w:rsidR="00745C46">
        <w:rPr>
          <w:rFonts w:ascii="Times New Roman" w:hAnsi="Times New Roman" w:cs="Times New Roman"/>
          <w:sz w:val="24"/>
          <w:szCs w:val="24"/>
        </w:rPr>
        <w:t>-$</w:t>
      </w:r>
      <w:r w:rsidR="00B716FC">
        <w:rPr>
          <w:rFonts w:ascii="Times New Roman" w:hAnsi="Times New Roman" w:cs="Times New Roman"/>
          <w:sz w:val="24"/>
          <w:szCs w:val="24"/>
        </w:rPr>
        <w:t>59,257</w:t>
      </w:r>
      <w:r w:rsidR="006A67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72D" w:rsidRDefault="0059456D" w:rsidP="00704C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Location:</w:t>
      </w:r>
      <w:r w:rsidR="006A672D">
        <w:rPr>
          <w:rFonts w:ascii="Times New Roman" w:hAnsi="Times New Roman" w:cs="Times New Roman"/>
          <w:sz w:val="24"/>
          <w:szCs w:val="24"/>
        </w:rPr>
        <w:tab/>
      </w:r>
      <w:r w:rsidR="006A672D">
        <w:rPr>
          <w:rFonts w:ascii="Times New Roman" w:hAnsi="Times New Roman" w:cs="Times New Roman"/>
          <w:sz w:val="24"/>
          <w:szCs w:val="24"/>
        </w:rPr>
        <w:tab/>
      </w:r>
      <w:r w:rsidR="006A672D">
        <w:rPr>
          <w:rFonts w:ascii="Times New Roman" w:hAnsi="Times New Roman" w:cs="Times New Roman"/>
          <w:sz w:val="24"/>
          <w:szCs w:val="24"/>
        </w:rPr>
        <w:tab/>
        <w:t>Buffalo Sewer Authority</w:t>
      </w:r>
    </w:p>
    <w:p w:rsidR="00704C0E" w:rsidRDefault="00704C0E" w:rsidP="00704C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Buffalo, New York</w:t>
      </w:r>
    </w:p>
    <w:p w:rsidR="00704C0E" w:rsidRDefault="00704C0E" w:rsidP="006A672D">
      <w:pPr>
        <w:rPr>
          <w:rFonts w:ascii="Times New Roman" w:hAnsi="Times New Roman" w:cs="Times New Roman"/>
          <w:sz w:val="24"/>
          <w:szCs w:val="24"/>
        </w:rPr>
      </w:pPr>
    </w:p>
    <w:p w:rsidR="0059456D" w:rsidRDefault="0059456D" w:rsidP="006A672D">
      <w:pPr>
        <w:rPr>
          <w:rFonts w:ascii="Times New Roman" w:hAnsi="Times New Roman" w:cs="Times New Roman"/>
          <w:sz w:val="24"/>
          <w:szCs w:val="24"/>
        </w:rPr>
      </w:pPr>
    </w:p>
    <w:p w:rsidR="0059456D" w:rsidRDefault="0059456D" w:rsidP="007E4F5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9456D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704C0E">
        <w:rPr>
          <w:rFonts w:ascii="Times New Roman" w:hAnsi="Times New Roman" w:cs="Times New Roman"/>
          <w:b/>
          <w:sz w:val="24"/>
          <w:szCs w:val="24"/>
          <w:u w:val="single"/>
        </w:rPr>
        <w:t>UTIES</w:t>
      </w:r>
      <w:r w:rsidRPr="0059456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C46">
        <w:rPr>
          <w:rFonts w:ascii="Times New Roman" w:hAnsi="Times New Roman" w:cs="Times New Roman"/>
          <w:sz w:val="24"/>
          <w:szCs w:val="24"/>
        </w:rPr>
        <w:t>Drafts and occasionally designs plans and profiles for the construction of minor sanitary sewer and water line projects; Conducts surveys to establish topography and/or geological conditions affecting sewage planning; Supervises the use of and uses engineering instruments in making observations and in gathering and recording engineering data; Supervises and inspects minor construction work on small sewer projects; inspects construction material for conformance to specifications; collects data for computation of quantities and payment to contractors; Supervises the activities of field parties engaged in water pollution surveys; Prepares progress reports; maintains records of work done and changes in plans and specifications; Performs structural design computations and reviews plans of other engineers for errors; Oversees the work of sub-professional engineers and assists with their training; Performs related work as required.</w:t>
      </w:r>
    </w:p>
    <w:p w:rsidR="00F926DC" w:rsidRDefault="00F926DC" w:rsidP="0059456D">
      <w:pPr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FULL PERFORMANCE KNOWLEDGE, SKILLS, ABILITIES AND PERSONAL CHARACTERISTICS</w:t>
      </w:r>
    </w:p>
    <w:p w:rsidR="00745C46" w:rsidRPr="00745C46" w:rsidRDefault="00745C46" w:rsidP="0059456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FA5A7A">
        <w:rPr>
          <w:rFonts w:ascii="Times New Roman" w:hAnsi="Times New Roman" w:cs="Times New Roman"/>
          <w:sz w:val="24"/>
          <w:szCs w:val="24"/>
        </w:rPr>
        <w:t>ood knowledge of the principles, practices and techniques of sanitary engineering; Working knowledge of engineering principles relating to the design, construction and operation of sewers and sewage treatment plant facilities; Working knowledge of the fundamentals of planned development and drafting; ability to make difficult technical computations and to compile engineering data; Skill in the use of engineering field and office instruments; Ability to get along well with others; Ability to read and interpret engineering drawings and specifications; Ability to c</w:t>
      </w:r>
      <w:r w:rsidR="008F4AA4">
        <w:rPr>
          <w:rFonts w:ascii="Times New Roman" w:hAnsi="Times New Roman" w:cs="Times New Roman"/>
          <w:sz w:val="24"/>
          <w:szCs w:val="24"/>
        </w:rPr>
        <w:t>ommunicate orally and in writing; Physical condition commensurate with the demands of the position.</w:t>
      </w:r>
    </w:p>
    <w:p w:rsidR="00366FE2" w:rsidRDefault="00366FE2" w:rsidP="000B776C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4AA4" w:rsidRDefault="008F4AA4" w:rsidP="000B776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Promotional</w:t>
      </w:r>
      <w:r w:rsidRPr="008F4AA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Applicants must have continuous and permanent status in any city department as a Senior Drafting Technician or Senior Engineering Aide for one year.</w:t>
      </w:r>
    </w:p>
    <w:p w:rsidR="008F4AA4" w:rsidRDefault="008F4AA4" w:rsidP="000B776C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4AA4" w:rsidRDefault="008F4AA4" w:rsidP="000B776C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776C" w:rsidRDefault="00704C0E" w:rsidP="000B776C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REQUIREMENTS</w:t>
      </w:r>
    </w:p>
    <w:p w:rsidR="00696EE9" w:rsidRPr="000F29A4" w:rsidRDefault="008F4AA4" w:rsidP="000F29A4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Bachelors Degree from an accredited college or university in Civil, Environmental, Mechanical or Sanitary Engineering;</w:t>
      </w:r>
    </w:p>
    <w:p w:rsidR="00704C0E" w:rsidRDefault="00704C0E" w:rsidP="00704C0E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:rsidR="00B13BBC" w:rsidRPr="008F4AA4" w:rsidRDefault="008F4AA4" w:rsidP="008F4AA4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AA4">
        <w:rPr>
          <w:rFonts w:ascii="Times New Roman" w:hAnsi="Times New Roman" w:cs="Times New Roman"/>
          <w:sz w:val="24"/>
          <w:szCs w:val="24"/>
        </w:rPr>
        <w:t xml:space="preserve">Associates Degree from an accredited junior college or technical institute in Civil or Mechanical Technology and two (2) </w:t>
      </w:r>
      <w:r w:rsidR="00B13BBC" w:rsidRPr="008F4AA4">
        <w:rPr>
          <w:rFonts w:ascii="Times New Roman" w:hAnsi="Times New Roman" w:cs="Times New Roman"/>
          <w:sz w:val="24"/>
          <w:szCs w:val="24"/>
        </w:rPr>
        <w:t xml:space="preserve">years of full-time </w:t>
      </w:r>
      <w:r w:rsidRPr="008F4AA4">
        <w:rPr>
          <w:rFonts w:ascii="Times New Roman" w:hAnsi="Times New Roman" w:cs="Times New Roman"/>
          <w:sz w:val="24"/>
          <w:szCs w:val="24"/>
        </w:rPr>
        <w:t>work experience involving the design, construction, development, maintenance or operation of engineering programs or projects;</w:t>
      </w:r>
    </w:p>
    <w:p w:rsidR="008F4AA4" w:rsidRDefault="008F4AA4" w:rsidP="008F4AA4">
      <w:pPr>
        <w:spacing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OR</w:t>
      </w:r>
    </w:p>
    <w:p w:rsidR="008F4AA4" w:rsidRDefault="008F4AA4" w:rsidP="008F4AA4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Graduation from high school, GED or Equivalency Diploma and four (4) years of full-time experience in Civil, Mechanical, Environmental or Sanitary Engineering where work involves the design, construction, development, maintenance or operation of engineering programs or projects;</w:t>
      </w:r>
    </w:p>
    <w:p w:rsidR="008F4AA4" w:rsidRDefault="008F4AA4" w:rsidP="008F4AA4">
      <w:pPr>
        <w:spacing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8F4AA4">
        <w:rPr>
          <w:rFonts w:ascii="Times New Roman" w:hAnsi="Times New Roman" w:cs="Times New Roman"/>
          <w:sz w:val="24"/>
          <w:szCs w:val="24"/>
        </w:rPr>
        <w:t xml:space="preserve"> </w:t>
      </w:r>
      <w:r w:rsidR="00D47A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</w:p>
    <w:p w:rsidR="008F4AA4" w:rsidRPr="008F4AA4" w:rsidRDefault="008F4AA4" w:rsidP="008F4AA4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equivalent combination as defined within the limits of (A) and (C) </w:t>
      </w:r>
    </w:p>
    <w:p w:rsidR="00857BF8" w:rsidRDefault="00857BF8" w:rsidP="00B716FC">
      <w:pPr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09470A">
        <w:rPr>
          <w:rFonts w:ascii="Times New Roman" w:hAnsi="Times New Roman" w:cs="Times New Roman"/>
          <w:b/>
          <w:sz w:val="24"/>
          <w:szCs w:val="24"/>
        </w:rPr>
        <w:t>All applicants</w:t>
      </w:r>
      <w:r w:rsidR="00817B76">
        <w:rPr>
          <w:rFonts w:ascii="Times New Roman" w:hAnsi="Times New Roman" w:cs="Times New Roman"/>
          <w:b/>
          <w:sz w:val="24"/>
          <w:szCs w:val="24"/>
        </w:rPr>
        <w:t xml:space="preserve"> must be a City of Buffalo resident </w:t>
      </w:r>
      <w:r w:rsidR="00817B76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must apply in writing for this position and spe</w:t>
      </w:r>
      <w:r w:rsidR="00B716FC">
        <w:rPr>
          <w:rFonts w:ascii="Times New Roman" w:hAnsi="Times New Roman" w:cs="Times New Roman"/>
          <w:sz w:val="24"/>
          <w:szCs w:val="24"/>
        </w:rPr>
        <w:t>cifically detail all experience.</w:t>
      </w:r>
      <w:r>
        <w:rPr>
          <w:rFonts w:ascii="Times New Roman" w:hAnsi="Times New Roman" w:cs="Times New Roman"/>
          <w:sz w:val="24"/>
          <w:szCs w:val="24"/>
        </w:rPr>
        <w:t xml:space="preserve"> This application </w:t>
      </w:r>
      <w:r w:rsidR="003124EB">
        <w:rPr>
          <w:rFonts w:ascii="Times New Roman" w:hAnsi="Times New Roman" w:cs="Times New Roman"/>
          <w:sz w:val="24"/>
          <w:szCs w:val="24"/>
        </w:rPr>
        <w:t>should</w:t>
      </w:r>
      <w:r>
        <w:rPr>
          <w:rFonts w:ascii="Times New Roman" w:hAnsi="Times New Roman" w:cs="Times New Roman"/>
          <w:sz w:val="24"/>
          <w:szCs w:val="24"/>
        </w:rPr>
        <w:t xml:space="preserve"> be submitted to</w:t>
      </w:r>
      <w:r w:rsidR="003124EB">
        <w:rPr>
          <w:rFonts w:ascii="Times New Roman" w:hAnsi="Times New Roman" w:cs="Times New Roman"/>
          <w:sz w:val="24"/>
          <w:szCs w:val="24"/>
        </w:rPr>
        <w:t xml:space="preserve"> the</w:t>
      </w:r>
      <w:r w:rsidR="00253FE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3FE3">
        <w:rPr>
          <w:rFonts w:ascii="Times New Roman" w:hAnsi="Times New Roman" w:cs="Times New Roman"/>
          <w:sz w:val="24"/>
          <w:szCs w:val="24"/>
        </w:rPr>
        <w:t>Buffalo Sewer Authority, Attention:</w:t>
      </w:r>
      <w:r w:rsidR="00B716FC">
        <w:rPr>
          <w:rFonts w:ascii="Times New Roman" w:hAnsi="Times New Roman" w:cs="Times New Roman"/>
          <w:sz w:val="24"/>
          <w:szCs w:val="24"/>
        </w:rPr>
        <w:t xml:space="preserve"> Human Resources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253FE3">
        <w:rPr>
          <w:rFonts w:ascii="Times New Roman" w:hAnsi="Times New Roman" w:cs="Times New Roman"/>
          <w:sz w:val="24"/>
          <w:szCs w:val="24"/>
        </w:rPr>
        <w:t xml:space="preserve"> 65 Niagara Square/</w:t>
      </w:r>
      <w:r>
        <w:rPr>
          <w:rFonts w:ascii="Times New Roman" w:hAnsi="Times New Roman" w:cs="Times New Roman"/>
          <w:sz w:val="24"/>
          <w:szCs w:val="24"/>
        </w:rPr>
        <w:t>Room 1038 City Hall</w:t>
      </w:r>
      <w:r w:rsidR="00253FE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53FE3">
        <w:rPr>
          <w:rFonts w:ascii="Times New Roman" w:hAnsi="Times New Roman" w:cs="Times New Roman"/>
          <w:sz w:val="24"/>
          <w:szCs w:val="24"/>
        </w:rPr>
        <w:t>Buffalo</w:t>
      </w:r>
      <w:proofErr w:type="gramEnd"/>
      <w:r w:rsidR="00253FE3">
        <w:rPr>
          <w:rFonts w:ascii="Times New Roman" w:hAnsi="Times New Roman" w:cs="Times New Roman"/>
          <w:sz w:val="24"/>
          <w:szCs w:val="24"/>
        </w:rPr>
        <w:t>, NY 14202</w:t>
      </w:r>
      <w:r w:rsidR="003124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BF8" w:rsidRPr="00130DE7" w:rsidRDefault="00857BF8" w:rsidP="007E4F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672D" w:rsidRPr="006A672D" w:rsidRDefault="007E4F5D" w:rsidP="00F6695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612E">
        <w:rPr>
          <w:rFonts w:ascii="Times New Roman" w:hAnsi="Times New Roman" w:cs="Times New Roman"/>
          <w:sz w:val="24"/>
          <w:szCs w:val="24"/>
        </w:rPr>
        <w:tab/>
      </w:r>
      <w:r w:rsidR="00857BF8">
        <w:rPr>
          <w:rFonts w:ascii="Times New Roman" w:hAnsi="Times New Roman" w:cs="Times New Roman"/>
          <w:sz w:val="24"/>
          <w:szCs w:val="24"/>
        </w:rPr>
        <w:tab/>
      </w:r>
      <w:r w:rsidR="001435A4">
        <w:rPr>
          <w:rFonts w:ascii="Times New Roman" w:hAnsi="Times New Roman" w:cs="Times New Roman"/>
          <w:sz w:val="24"/>
          <w:szCs w:val="24"/>
        </w:rPr>
        <w:tab/>
      </w:r>
      <w:r w:rsidR="001435A4">
        <w:rPr>
          <w:rFonts w:ascii="Times New Roman" w:hAnsi="Times New Roman" w:cs="Times New Roman"/>
          <w:sz w:val="24"/>
          <w:szCs w:val="24"/>
        </w:rPr>
        <w:tab/>
      </w:r>
    </w:p>
    <w:sectPr w:rsidR="006A672D" w:rsidRPr="006A672D" w:rsidSect="007E4F5D">
      <w:headerReference w:type="even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6FC" w:rsidRDefault="00B716FC" w:rsidP="000B776C">
      <w:pPr>
        <w:spacing w:after="0" w:line="240" w:lineRule="auto"/>
      </w:pPr>
      <w:r>
        <w:separator/>
      </w:r>
    </w:p>
  </w:endnote>
  <w:endnote w:type="continuationSeparator" w:id="1">
    <w:p w:rsidR="00B716FC" w:rsidRDefault="00B716FC" w:rsidP="000B7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6FC" w:rsidRDefault="00B716FC" w:rsidP="000B776C">
      <w:pPr>
        <w:spacing w:after="0" w:line="240" w:lineRule="auto"/>
      </w:pPr>
      <w:r>
        <w:separator/>
      </w:r>
    </w:p>
  </w:footnote>
  <w:footnote w:type="continuationSeparator" w:id="1">
    <w:p w:rsidR="00B716FC" w:rsidRDefault="00B716FC" w:rsidP="000B7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6FC" w:rsidRPr="00704C0E" w:rsidRDefault="00B716FC">
    <w:pPr>
      <w:pStyle w:val="Header"/>
      <w:rPr>
        <w:rFonts w:ascii="Times New Roman" w:hAnsi="Times New Roman" w:cs="Times New Roman"/>
        <w:sz w:val="24"/>
        <w:szCs w:val="24"/>
      </w:rPr>
    </w:pPr>
    <w:r w:rsidRPr="00704C0E">
      <w:rPr>
        <w:rFonts w:ascii="Times New Roman" w:hAnsi="Times New Roman" w:cs="Times New Roman"/>
        <w:sz w:val="24"/>
        <w:szCs w:val="24"/>
      </w:rPr>
      <w:t>Page 2</w:t>
    </w:r>
  </w:p>
  <w:p w:rsidR="00B716FC" w:rsidRPr="00704C0E" w:rsidRDefault="00B716FC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Junior Sanitary Engineer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46E09"/>
    <w:multiLevelType w:val="hybridMultilevel"/>
    <w:tmpl w:val="7FE84966"/>
    <w:lvl w:ilvl="0" w:tplc="0AEEC2D8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DB20CB"/>
    <w:multiLevelType w:val="hybridMultilevel"/>
    <w:tmpl w:val="77628BEC"/>
    <w:lvl w:ilvl="0" w:tplc="4E70B4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865EF5"/>
    <w:multiLevelType w:val="hybridMultilevel"/>
    <w:tmpl w:val="3F34178E"/>
    <w:lvl w:ilvl="0" w:tplc="146CEB60">
      <w:start w:val="1"/>
      <w:numFmt w:val="upperLetter"/>
      <w:lvlText w:val="%1.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AE4B94"/>
    <w:multiLevelType w:val="hybridMultilevel"/>
    <w:tmpl w:val="73DA0C86"/>
    <w:lvl w:ilvl="0" w:tplc="C2CA755A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9348A6"/>
    <w:multiLevelType w:val="hybridMultilevel"/>
    <w:tmpl w:val="C832B978"/>
    <w:lvl w:ilvl="0" w:tplc="7F3C818E">
      <w:start w:val="1"/>
      <w:numFmt w:val="decimal"/>
      <w:lvlText w:val="%1.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737245D"/>
    <w:multiLevelType w:val="hybridMultilevel"/>
    <w:tmpl w:val="73E20FE4"/>
    <w:lvl w:ilvl="0" w:tplc="4CA01210">
      <w:start w:val="1"/>
      <w:numFmt w:val="upperLetter"/>
      <w:lvlText w:val="%1.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5EAF340A"/>
    <w:multiLevelType w:val="hybridMultilevel"/>
    <w:tmpl w:val="0868D628"/>
    <w:lvl w:ilvl="0" w:tplc="121645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CA527E"/>
    <w:multiLevelType w:val="hybridMultilevel"/>
    <w:tmpl w:val="456242B0"/>
    <w:lvl w:ilvl="0" w:tplc="8FFC28F2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672D"/>
    <w:rsid w:val="0009470A"/>
    <w:rsid w:val="000B776C"/>
    <w:rsid w:val="000C0CE0"/>
    <w:rsid w:val="000F29A4"/>
    <w:rsid w:val="00130DE7"/>
    <w:rsid w:val="001435A4"/>
    <w:rsid w:val="00150A7B"/>
    <w:rsid w:val="00253FE3"/>
    <w:rsid w:val="002B0A2A"/>
    <w:rsid w:val="003124EB"/>
    <w:rsid w:val="00312AA8"/>
    <w:rsid w:val="00312D3C"/>
    <w:rsid w:val="003406F2"/>
    <w:rsid w:val="00366FE2"/>
    <w:rsid w:val="00393E1E"/>
    <w:rsid w:val="00394A39"/>
    <w:rsid w:val="0039661F"/>
    <w:rsid w:val="004418D7"/>
    <w:rsid w:val="00476D01"/>
    <w:rsid w:val="0059077E"/>
    <w:rsid w:val="0059456D"/>
    <w:rsid w:val="005A277C"/>
    <w:rsid w:val="00696EE9"/>
    <w:rsid w:val="006A672D"/>
    <w:rsid w:val="006B5F70"/>
    <w:rsid w:val="006E5DB6"/>
    <w:rsid w:val="00704C0E"/>
    <w:rsid w:val="00745C46"/>
    <w:rsid w:val="00783624"/>
    <w:rsid w:val="0078599D"/>
    <w:rsid w:val="007A5BE8"/>
    <w:rsid w:val="007E4F5D"/>
    <w:rsid w:val="00817B76"/>
    <w:rsid w:val="008259D2"/>
    <w:rsid w:val="00857BF8"/>
    <w:rsid w:val="0089277F"/>
    <w:rsid w:val="008F4AA4"/>
    <w:rsid w:val="00A51DB8"/>
    <w:rsid w:val="00B13BBC"/>
    <w:rsid w:val="00B50449"/>
    <w:rsid w:val="00B716FC"/>
    <w:rsid w:val="00C40399"/>
    <w:rsid w:val="00C6261F"/>
    <w:rsid w:val="00C77895"/>
    <w:rsid w:val="00D20ED7"/>
    <w:rsid w:val="00D47ABB"/>
    <w:rsid w:val="00E56F47"/>
    <w:rsid w:val="00F0612E"/>
    <w:rsid w:val="00F245BB"/>
    <w:rsid w:val="00F6695D"/>
    <w:rsid w:val="00F67123"/>
    <w:rsid w:val="00F926DC"/>
    <w:rsid w:val="00FA5A7A"/>
    <w:rsid w:val="00FB5AF5"/>
    <w:rsid w:val="00FC7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76C"/>
  </w:style>
  <w:style w:type="paragraph" w:styleId="Footer">
    <w:name w:val="footer"/>
    <w:basedOn w:val="Normal"/>
    <w:link w:val="FooterChar"/>
    <w:uiPriority w:val="99"/>
    <w:semiHidden/>
    <w:unhideWhenUsed/>
    <w:rsid w:val="000B7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776C"/>
  </w:style>
  <w:style w:type="paragraph" w:styleId="ListParagraph">
    <w:name w:val="List Paragraph"/>
    <w:basedOn w:val="Normal"/>
    <w:uiPriority w:val="34"/>
    <w:qFormat/>
    <w:rsid w:val="000B77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0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6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1B181-883C-459C-A570-FCA2F8543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Sewer Authority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2017-01-17T16:51:00Z</cp:lastPrinted>
  <dcterms:created xsi:type="dcterms:W3CDTF">2017-12-06T18:54:00Z</dcterms:created>
  <dcterms:modified xsi:type="dcterms:W3CDTF">2017-12-12T22:10:00Z</dcterms:modified>
</cp:coreProperties>
</file>